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DA4EE5" w14:textId="298FFC6E" w:rsidR="00E220BC" w:rsidRPr="00665793" w:rsidRDefault="004F1AD3" w:rsidP="00E220BC">
      <w:pPr>
        <w:rPr>
          <w:b/>
          <w:u w:val="single"/>
        </w:rPr>
      </w:pPr>
      <w:r>
        <w:rPr>
          <w:b/>
          <w:u w:val="single"/>
        </w:rPr>
        <w:t xml:space="preserve">Asian Soy Curls &amp; Broccoli </w:t>
      </w:r>
      <w:r w:rsidR="00053BD5">
        <w:rPr>
          <w:b/>
          <w:u w:val="single"/>
        </w:rPr>
        <w:t xml:space="preserve"> </w:t>
      </w:r>
    </w:p>
    <w:p w14:paraId="5D1168D4" w14:textId="77777777" w:rsidR="00E220BC" w:rsidRDefault="00E220BC" w:rsidP="00E220BC">
      <w:pPr>
        <w:rPr>
          <w:b/>
          <w:u w:val="single"/>
        </w:rPr>
      </w:pPr>
    </w:p>
    <w:p w14:paraId="7FEF6B59" w14:textId="1072A6D3" w:rsidR="00E220BC" w:rsidRPr="00EB0BA5" w:rsidRDefault="008D56FE" w:rsidP="00E220BC">
      <w:r w:rsidRPr="00EB0BA5">
        <w:t>Marinated Soy Curls</w:t>
      </w:r>
    </w:p>
    <w:p w14:paraId="1EF62979" w14:textId="79D821E7" w:rsidR="00E220BC" w:rsidRPr="00EB0BA5" w:rsidRDefault="008D56FE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 w:rsidRPr="00EB0BA5">
        <w:rPr>
          <w:rFonts w:asciiTheme="minorHAnsi" w:hAnsiTheme="minorHAnsi" w:cs="arial narrow"/>
          <w:color w:val="auto"/>
        </w:rPr>
        <w:t>1 cup Butlers Soy Curls</w:t>
      </w:r>
    </w:p>
    <w:p w14:paraId="2E9EE1C9" w14:textId="3337DD2A" w:rsidR="00E220BC" w:rsidRPr="00EB0BA5" w:rsidRDefault="008D56FE" w:rsidP="008D56F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 w:rsidRPr="00EB0BA5">
        <w:rPr>
          <w:rFonts w:asciiTheme="minorHAnsi" w:hAnsiTheme="minorHAnsi" w:cs="arial narrow"/>
          <w:color w:val="auto"/>
        </w:rPr>
        <w:t xml:space="preserve">2 cups low sodium vegetable broth </w:t>
      </w:r>
    </w:p>
    <w:p w14:paraId="2048B26A" w14:textId="1D246DD0" w:rsidR="00E220BC" w:rsidRPr="00EB0BA5" w:rsidRDefault="00E220BC" w:rsidP="00E220BC">
      <w:pPr>
        <w:widowControl w:val="0"/>
        <w:autoSpaceDE w:val="0"/>
        <w:autoSpaceDN w:val="0"/>
        <w:adjustRightInd w:val="0"/>
        <w:rPr>
          <w:rFonts w:cs="arial narrow"/>
        </w:rPr>
      </w:pPr>
      <w:r w:rsidRPr="00EB0BA5">
        <w:rPr>
          <w:rFonts w:cs="arial narrow"/>
        </w:rPr>
        <w:t>Add all ingredients into a</w:t>
      </w:r>
      <w:r w:rsidR="008D56FE" w:rsidRPr="00EB0BA5">
        <w:rPr>
          <w:rFonts w:cs="arial narrow"/>
        </w:rPr>
        <w:t xml:space="preserve"> bowl make sure the broth is covering the curls, let marinate for about 10 minutes</w:t>
      </w:r>
      <w:r w:rsidRPr="00EB0BA5">
        <w:rPr>
          <w:rFonts w:cs="arial narrow"/>
        </w:rPr>
        <w:t xml:space="preserve">. </w:t>
      </w:r>
    </w:p>
    <w:p w14:paraId="1FF1508C" w14:textId="77777777" w:rsidR="00E220BC" w:rsidRPr="00EB0BA5" w:rsidRDefault="00E220BC" w:rsidP="00E220BC">
      <w:pPr>
        <w:widowControl w:val="0"/>
        <w:autoSpaceDE w:val="0"/>
        <w:autoSpaceDN w:val="0"/>
        <w:adjustRightInd w:val="0"/>
        <w:rPr>
          <w:rFonts w:cs="arial narrow"/>
        </w:rPr>
      </w:pPr>
    </w:p>
    <w:p w14:paraId="07ABBBA4" w14:textId="18A3585B" w:rsidR="00E220BC" w:rsidRPr="00EB0BA5" w:rsidRDefault="008D56FE" w:rsidP="00E220BC">
      <w:pPr>
        <w:widowControl w:val="0"/>
        <w:autoSpaceDE w:val="0"/>
        <w:autoSpaceDN w:val="0"/>
        <w:adjustRightInd w:val="0"/>
        <w:rPr>
          <w:rFonts w:cs="arial narrow"/>
        </w:rPr>
      </w:pPr>
      <w:r w:rsidRPr="00EB0BA5">
        <w:rPr>
          <w:rFonts w:cs="arial narrow"/>
        </w:rPr>
        <w:t>Blanched Broccoli</w:t>
      </w:r>
      <w:r w:rsidR="00E220BC" w:rsidRPr="00EB0BA5">
        <w:rPr>
          <w:rFonts w:cs="arial narrow"/>
        </w:rPr>
        <w:t xml:space="preserve"> </w:t>
      </w:r>
      <w:bookmarkStart w:id="0" w:name="_GoBack"/>
      <w:bookmarkEnd w:id="0"/>
      <w:r w:rsidR="00E220BC" w:rsidRPr="00EB0BA5">
        <w:rPr>
          <w:rFonts w:cs="arial narrow"/>
        </w:rPr>
        <w:t xml:space="preserve"> </w:t>
      </w:r>
    </w:p>
    <w:p w14:paraId="4D816AD2" w14:textId="77777777" w:rsidR="008D56FE" w:rsidRPr="00EB0BA5" w:rsidRDefault="008D56FE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 w:rsidRPr="00EB0BA5">
        <w:rPr>
          <w:rFonts w:asciiTheme="minorHAnsi" w:hAnsiTheme="minorHAnsi" w:cs="arial narrow"/>
          <w:color w:val="auto"/>
        </w:rPr>
        <w:t xml:space="preserve">1 large head of broccoli cut into florets </w:t>
      </w:r>
    </w:p>
    <w:p w14:paraId="09628122" w14:textId="77777777" w:rsidR="008D56FE" w:rsidRPr="00EB0BA5" w:rsidRDefault="008D56FE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 w:rsidRPr="00EB0BA5">
        <w:rPr>
          <w:rFonts w:asciiTheme="minorHAnsi" w:hAnsiTheme="minorHAnsi" w:cs="arial narrow"/>
          <w:color w:val="auto"/>
        </w:rPr>
        <w:t xml:space="preserve">4 cups water </w:t>
      </w:r>
    </w:p>
    <w:p w14:paraId="6A2EAC23" w14:textId="77777777" w:rsidR="008D56FE" w:rsidRPr="00EB0BA5" w:rsidRDefault="008D56FE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proofErr w:type="gramStart"/>
      <w:r w:rsidRPr="00EB0BA5">
        <w:rPr>
          <w:rFonts w:asciiTheme="minorHAnsi" w:hAnsiTheme="minorHAnsi" w:cs="arial narrow"/>
          <w:color w:val="auto"/>
        </w:rPr>
        <w:t>pinch</w:t>
      </w:r>
      <w:proofErr w:type="gramEnd"/>
      <w:r w:rsidRPr="00EB0BA5">
        <w:rPr>
          <w:rFonts w:asciiTheme="minorHAnsi" w:hAnsiTheme="minorHAnsi" w:cs="arial narrow"/>
          <w:color w:val="auto"/>
        </w:rPr>
        <w:t xml:space="preserve"> of salt </w:t>
      </w:r>
    </w:p>
    <w:p w14:paraId="019779E5" w14:textId="0E9D947D" w:rsidR="00E220BC" w:rsidRPr="00EB0BA5" w:rsidRDefault="008D56FE" w:rsidP="00E220BC">
      <w:pPr>
        <w:widowControl w:val="0"/>
        <w:autoSpaceDE w:val="0"/>
        <w:autoSpaceDN w:val="0"/>
        <w:adjustRightInd w:val="0"/>
        <w:rPr>
          <w:rFonts w:cs="arial narrow"/>
        </w:rPr>
      </w:pPr>
      <w:r w:rsidRPr="00EB0BA5">
        <w:rPr>
          <w:rFonts w:cs="arial narrow"/>
        </w:rPr>
        <w:t xml:space="preserve">Bring water to a rapid boil, add the broccoli florets to the water cook for 1 minute, be sure not to over cook. Immediately transfer to a strainer and run cold water over the broccoli to stop the cooking process. </w:t>
      </w:r>
    </w:p>
    <w:p w14:paraId="4E564910" w14:textId="77777777" w:rsidR="008D56FE" w:rsidRPr="00EB0BA5" w:rsidRDefault="008D56FE" w:rsidP="00E220BC">
      <w:pPr>
        <w:widowControl w:val="0"/>
        <w:autoSpaceDE w:val="0"/>
        <w:autoSpaceDN w:val="0"/>
        <w:adjustRightInd w:val="0"/>
        <w:rPr>
          <w:rFonts w:cs="arial narrow"/>
        </w:rPr>
      </w:pPr>
    </w:p>
    <w:p w14:paraId="77566F44" w14:textId="5088EFF8" w:rsidR="008D56FE" w:rsidRPr="00EB0BA5" w:rsidRDefault="008D56FE" w:rsidP="008D56FE">
      <w:pPr>
        <w:widowControl w:val="0"/>
        <w:autoSpaceDE w:val="0"/>
        <w:autoSpaceDN w:val="0"/>
        <w:adjustRightInd w:val="0"/>
        <w:rPr>
          <w:rFonts w:cs="arial narrow"/>
        </w:rPr>
      </w:pPr>
      <w:r w:rsidRPr="00EB0BA5">
        <w:rPr>
          <w:rFonts w:cs="arial narrow"/>
        </w:rPr>
        <w:t xml:space="preserve">Asian Stir Fry Sauce </w:t>
      </w:r>
    </w:p>
    <w:p w14:paraId="7BDE3AB2" w14:textId="6EEE1B1C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>1/2 cup salted creamy peanut butter* (or nut butter of choice or powder like PB2)</w:t>
      </w:r>
    </w:p>
    <w:p w14:paraId="177EAE89" w14:textId="050798DE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>2-3 </w:t>
      </w:r>
      <w:proofErr w:type="spellStart"/>
      <w:r w:rsidRPr="00EB0BA5">
        <w:rPr>
          <w:rFonts w:eastAsia="Times New Roman" w:cs="Times New Roman"/>
          <w:color w:val="000000"/>
        </w:rPr>
        <w:t>Tbsp</w:t>
      </w:r>
      <w:proofErr w:type="spellEnd"/>
      <w:r w:rsidRPr="00EB0BA5">
        <w:rPr>
          <w:rFonts w:eastAsia="Times New Roman" w:cs="Times New Roman"/>
          <w:color w:val="000000"/>
        </w:rPr>
        <w:t xml:space="preserve"> gluten-free tamari (if not gluten-free sub soy sauce // if soy-free sub coconut </w:t>
      </w:r>
      <w:proofErr w:type="spellStart"/>
      <w:r w:rsidRPr="00EB0BA5">
        <w:rPr>
          <w:rFonts w:eastAsia="Times New Roman" w:cs="Times New Roman"/>
          <w:color w:val="000000"/>
        </w:rPr>
        <w:t>aminos</w:t>
      </w:r>
      <w:proofErr w:type="spellEnd"/>
      <w:r w:rsidRPr="00EB0BA5">
        <w:rPr>
          <w:rFonts w:eastAsia="Times New Roman" w:cs="Times New Roman"/>
          <w:color w:val="000000"/>
        </w:rPr>
        <w:t>)</w:t>
      </w:r>
    </w:p>
    <w:p w14:paraId="71FA7896" w14:textId="77777777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>1-2 </w:t>
      </w:r>
      <w:proofErr w:type="spellStart"/>
      <w:r w:rsidRPr="00EB0BA5">
        <w:rPr>
          <w:rFonts w:eastAsia="Times New Roman" w:cs="Times New Roman"/>
          <w:color w:val="000000"/>
        </w:rPr>
        <w:t>Tbsp</w:t>
      </w:r>
      <w:proofErr w:type="spellEnd"/>
      <w:r w:rsidRPr="00EB0BA5">
        <w:rPr>
          <w:rFonts w:eastAsia="Times New Roman" w:cs="Times New Roman"/>
          <w:color w:val="000000"/>
        </w:rPr>
        <w:t> maple syrup (or other sweetener of choice)</w:t>
      </w:r>
    </w:p>
    <w:p w14:paraId="30F102E3" w14:textId="2B7F339A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 xml:space="preserve">1 tsp. </w:t>
      </w:r>
      <w:proofErr w:type="spellStart"/>
      <w:r w:rsidRPr="00EB0BA5">
        <w:rPr>
          <w:rFonts w:eastAsia="Times New Roman" w:cs="Times New Roman"/>
          <w:color w:val="000000"/>
        </w:rPr>
        <w:t>sriracha</w:t>
      </w:r>
      <w:proofErr w:type="spellEnd"/>
      <w:r w:rsidRPr="00EB0BA5">
        <w:rPr>
          <w:rFonts w:eastAsia="Times New Roman" w:cs="Times New Roman"/>
          <w:color w:val="000000"/>
        </w:rPr>
        <w:t xml:space="preserve"> or 1/4 </w:t>
      </w:r>
      <w:proofErr w:type="spellStart"/>
      <w:r w:rsidRPr="00EB0BA5">
        <w:rPr>
          <w:rFonts w:eastAsia="Times New Roman" w:cs="Times New Roman"/>
          <w:color w:val="000000"/>
        </w:rPr>
        <w:t>tsp</w:t>
      </w:r>
      <w:proofErr w:type="spellEnd"/>
      <w:r w:rsidRPr="00EB0BA5">
        <w:rPr>
          <w:rFonts w:eastAsia="Times New Roman" w:cs="Times New Roman"/>
          <w:color w:val="000000"/>
        </w:rPr>
        <w:t xml:space="preserve"> red pepper flake, adjust to preferred spice level)</w:t>
      </w:r>
    </w:p>
    <w:p w14:paraId="290883A0" w14:textId="77777777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>2-3 </w:t>
      </w:r>
      <w:proofErr w:type="spellStart"/>
      <w:r w:rsidRPr="00EB0BA5">
        <w:rPr>
          <w:rFonts w:eastAsia="Times New Roman" w:cs="Times New Roman"/>
          <w:color w:val="000000"/>
        </w:rPr>
        <w:t>Tbsp</w:t>
      </w:r>
      <w:proofErr w:type="spellEnd"/>
      <w:r w:rsidRPr="00EB0BA5">
        <w:rPr>
          <w:rFonts w:eastAsia="Times New Roman" w:cs="Times New Roman"/>
          <w:color w:val="000000"/>
        </w:rPr>
        <w:t> lime juice</w:t>
      </w:r>
    </w:p>
    <w:p w14:paraId="65349F7F" w14:textId="79350EA8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 xml:space="preserve">1 Tbsp. rive vinegar </w:t>
      </w:r>
    </w:p>
    <w:p w14:paraId="03802D0F" w14:textId="1B891338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>2 garlic cloves minced</w:t>
      </w:r>
    </w:p>
    <w:p w14:paraId="674D4CD2" w14:textId="74B319A4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 xml:space="preserve">1 </w:t>
      </w:r>
      <w:proofErr w:type="spellStart"/>
      <w:r w:rsidRPr="00EB0BA5">
        <w:rPr>
          <w:rFonts w:eastAsia="Times New Roman" w:cs="Times New Roman"/>
          <w:color w:val="000000"/>
        </w:rPr>
        <w:t>tsp</w:t>
      </w:r>
      <w:proofErr w:type="spellEnd"/>
      <w:r w:rsidRPr="00EB0BA5">
        <w:rPr>
          <w:rFonts w:eastAsia="Times New Roman" w:cs="Times New Roman"/>
          <w:color w:val="000000"/>
        </w:rPr>
        <w:t xml:space="preserve"> ginger </w:t>
      </w:r>
    </w:p>
    <w:p w14:paraId="46AE5DB4" w14:textId="49EB5BFC" w:rsidR="005E3ABA" w:rsidRPr="00EB0BA5" w:rsidRDefault="005E3ABA" w:rsidP="005E3ABA">
      <w:pPr>
        <w:numPr>
          <w:ilvl w:val="0"/>
          <w:numId w:val="2"/>
        </w:numPr>
        <w:shd w:val="clear" w:color="auto" w:fill="FFFFFF"/>
        <w:ind w:left="480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>1/4 cup water (to thin)</w:t>
      </w:r>
    </w:p>
    <w:p w14:paraId="49F779B7" w14:textId="0F2E9034" w:rsidR="008D56FE" w:rsidRPr="00EB0BA5" w:rsidRDefault="008D56FE" w:rsidP="00EB0BA5">
      <w:pPr>
        <w:widowControl w:val="0"/>
        <w:autoSpaceDE w:val="0"/>
        <w:autoSpaceDN w:val="0"/>
        <w:adjustRightInd w:val="0"/>
        <w:rPr>
          <w:rFonts w:cs="arial narrow"/>
        </w:rPr>
      </w:pPr>
    </w:p>
    <w:p w14:paraId="6AC1C708" w14:textId="69E64397" w:rsidR="00EB0BA5" w:rsidRPr="00EB0BA5" w:rsidRDefault="00EB0BA5" w:rsidP="00EB0BA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4"/>
          <w:szCs w:val="24"/>
        </w:rPr>
      </w:pPr>
      <w:r w:rsidRPr="00EB0BA5">
        <w:rPr>
          <w:rFonts w:asciiTheme="minorHAnsi" w:hAnsiTheme="minorHAnsi" w:cs="arial narrow"/>
          <w:sz w:val="24"/>
          <w:szCs w:val="24"/>
        </w:rPr>
        <w:t xml:space="preserve">To </w:t>
      </w:r>
      <w:r w:rsidRPr="00EB0BA5">
        <w:rPr>
          <w:rFonts w:asciiTheme="minorHAnsi" w:hAnsiTheme="minorHAnsi"/>
          <w:color w:val="000000"/>
          <w:sz w:val="24"/>
          <w:szCs w:val="24"/>
        </w:rPr>
        <w:t xml:space="preserve">a </w:t>
      </w:r>
      <w:proofErr w:type="gramStart"/>
      <w:r w:rsidRPr="00EB0BA5">
        <w:rPr>
          <w:rFonts w:asciiTheme="minorHAnsi" w:hAnsiTheme="minorHAnsi"/>
          <w:color w:val="000000"/>
          <w:sz w:val="24"/>
          <w:szCs w:val="24"/>
        </w:rPr>
        <w:t>medium mixing</w:t>
      </w:r>
      <w:proofErr w:type="gramEnd"/>
      <w:r w:rsidRPr="00EB0BA5">
        <w:rPr>
          <w:rFonts w:asciiTheme="minorHAnsi" w:hAnsiTheme="minorHAnsi"/>
          <w:color w:val="000000"/>
          <w:sz w:val="24"/>
          <w:szCs w:val="24"/>
        </w:rPr>
        <w:t xml:space="preserve"> bowl add all ingredients except the water. Whisk together well, </w:t>
      </w:r>
      <w:proofErr w:type="gramStart"/>
      <w:r w:rsidRPr="00EB0BA5">
        <w:rPr>
          <w:rFonts w:asciiTheme="minorHAnsi" w:hAnsiTheme="minorHAnsi"/>
          <w:color w:val="000000"/>
          <w:sz w:val="24"/>
          <w:szCs w:val="24"/>
        </w:rPr>
        <w:t>then</w:t>
      </w:r>
      <w:proofErr w:type="gramEnd"/>
      <w:r w:rsidRPr="00EB0BA5">
        <w:rPr>
          <w:rFonts w:asciiTheme="minorHAnsi" w:hAnsiTheme="minorHAnsi"/>
          <w:color w:val="000000"/>
          <w:sz w:val="24"/>
          <w:szCs w:val="24"/>
        </w:rPr>
        <w:t xml:space="preserve"> add water a little at a time until you reach desired thickness.</w:t>
      </w:r>
    </w:p>
    <w:p w14:paraId="26FD64EF" w14:textId="4693D11C" w:rsidR="00EB0BA5" w:rsidRPr="00EB0BA5" w:rsidRDefault="00EB0BA5" w:rsidP="00EB0BA5">
      <w:pPr>
        <w:shd w:val="clear" w:color="auto" w:fill="FFFFFF"/>
        <w:spacing w:after="75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 xml:space="preserve">Taste and adjust seasonings as needed, </w:t>
      </w:r>
      <w:proofErr w:type="gramStart"/>
      <w:r w:rsidRPr="00EB0BA5">
        <w:rPr>
          <w:rFonts w:eastAsia="Times New Roman" w:cs="Times New Roman"/>
          <w:color w:val="000000"/>
        </w:rPr>
        <w:t>if  your</w:t>
      </w:r>
      <w:proofErr w:type="gramEnd"/>
      <w:r w:rsidRPr="00EB0BA5">
        <w:rPr>
          <w:rFonts w:eastAsia="Times New Roman" w:cs="Times New Roman"/>
          <w:color w:val="000000"/>
        </w:rPr>
        <w:t xml:space="preserve"> sauce has become too thin, add more nut butter. If it’s too thick, thin with more water. </w:t>
      </w:r>
    </w:p>
    <w:p w14:paraId="6D03DD72" w14:textId="2181A586" w:rsidR="008D56FE" w:rsidRPr="00EB0BA5" w:rsidRDefault="00EB0BA5" w:rsidP="00EB0BA5">
      <w:pPr>
        <w:shd w:val="clear" w:color="auto" w:fill="FFFFFF"/>
        <w:spacing w:after="75"/>
        <w:rPr>
          <w:rFonts w:eastAsia="Times New Roman" w:cs="Times New Roman"/>
          <w:color w:val="000000"/>
        </w:rPr>
      </w:pPr>
      <w:r w:rsidRPr="00EB0BA5">
        <w:rPr>
          <w:rFonts w:eastAsia="Times New Roman" w:cs="Times New Roman"/>
          <w:color w:val="000000"/>
        </w:rPr>
        <w:t>Perfect for salads, spring rolls, noodle dishes, and more! Store leftovers covered in the refrigerator up to 1 week.</w:t>
      </w:r>
    </w:p>
    <w:p w14:paraId="5F3DD9DB" w14:textId="77777777" w:rsidR="008D56FE" w:rsidRDefault="008D56FE" w:rsidP="00E220BC">
      <w:pPr>
        <w:widowControl w:val="0"/>
        <w:autoSpaceDE w:val="0"/>
        <w:autoSpaceDN w:val="0"/>
        <w:adjustRightInd w:val="0"/>
        <w:rPr>
          <w:rFonts w:cs="arial narrow"/>
        </w:rPr>
      </w:pPr>
    </w:p>
    <w:p w14:paraId="2B2BE86F" w14:textId="77777777" w:rsidR="00E220BC" w:rsidRDefault="00E220BC" w:rsidP="00E220BC">
      <w:pPr>
        <w:widowControl w:val="0"/>
        <w:autoSpaceDE w:val="0"/>
        <w:autoSpaceDN w:val="0"/>
        <w:adjustRightInd w:val="0"/>
        <w:spacing w:after="240"/>
        <w:rPr>
          <w:rFonts w:eastAsiaTheme="minorHAnsi"/>
          <w:b/>
          <w:u w:val="single"/>
        </w:rPr>
      </w:pPr>
    </w:p>
    <w:p w14:paraId="4E80C48A" w14:textId="77777777"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3294A"/>
    <w:multiLevelType w:val="multilevel"/>
    <w:tmpl w:val="77683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872508"/>
    <w:multiLevelType w:val="hybridMultilevel"/>
    <w:tmpl w:val="A9800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447B3D"/>
    <w:multiLevelType w:val="multilevel"/>
    <w:tmpl w:val="5CCA1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BC"/>
    <w:rsid w:val="00053BD5"/>
    <w:rsid w:val="004F1AD3"/>
    <w:rsid w:val="005E3ABA"/>
    <w:rsid w:val="008D56FE"/>
    <w:rsid w:val="00A56E58"/>
    <w:rsid w:val="00CC34CA"/>
    <w:rsid w:val="00E220BC"/>
    <w:rsid w:val="00E32333"/>
    <w:rsid w:val="00EB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30E1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0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0BC"/>
    <w:pPr>
      <w:ind w:left="720"/>
      <w:contextualSpacing/>
    </w:pPr>
    <w:rPr>
      <w:rFonts w:ascii="Comic Sans MS" w:eastAsia="Times New Roman" w:hAnsi="Comic Sans MS" w:cs="Arial"/>
      <w:color w:val="000080"/>
    </w:rPr>
  </w:style>
  <w:style w:type="character" w:customStyle="1" w:styleId="wprm-recipe-ingredient-amount">
    <w:name w:val="wprm-recipe-ingredient-amount"/>
    <w:basedOn w:val="DefaultParagraphFont"/>
    <w:rsid w:val="005E3ABA"/>
  </w:style>
  <w:style w:type="character" w:customStyle="1" w:styleId="wprm-recipe-ingredient-unit">
    <w:name w:val="wprm-recipe-ingredient-unit"/>
    <w:basedOn w:val="DefaultParagraphFont"/>
    <w:rsid w:val="005E3ABA"/>
  </w:style>
  <w:style w:type="character" w:customStyle="1" w:styleId="wprm-recipe-ingredient-name">
    <w:name w:val="wprm-recipe-ingredient-name"/>
    <w:basedOn w:val="DefaultParagraphFont"/>
    <w:rsid w:val="005E3ABA"/>
  </w:style>
  <w:style w:type="character" w:customStyle="1" w:styleId="wprm-recipe-ingredient-notes">
    <w:name w:val="wprm-recipe-ingredient-notes"/>
    <w:basedOn w:val="DefaultParagraphFont"/>
    <w:rsid w:val="005E3ABA"/>
  </w:style>
  <w:style w:type="character" w:styleId="Hyperlink">
    <w:name w:val="Hyperlink"/>
    <w:basedOn w:val="DefaultParagraphFont"/>
    <w:uiPriority w:val="99"/>
    <w:semiHidden/>
    <w:unhideWhenUsed/>
    <w:rsid w:val="005E3AB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B0BA5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0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0BC"/>
    <w:pPr>
      <w:ind w:left="720"/>
      <w:contextualSpacing/>
    </w:pPr>
    <w:rPr>
      <w:rFonts w:ascii="Comic Sans MS" w:eastAsia="Times New Roman" w:hAnsi="Comic Sans MS" w:cs="Arial"/>
      <w:color w:val="000080"/>
    </w:rPr>
  </w:style>
  <w:style w:type="character" w:customStyle="1" w:styleId="wprm-recipe-ingredient-amount">
    <w:name w:val="wprm-recipe-ingredient-amount"/>
    <w:basedOn w:val="DefaultParagraphFont"/>
    <w:rsid w:val="005E3ABA"/>
  </w:style>
  <w:style w:type="character" w:customStyle="1" w:styleId="wprm-recipe-ingredient-unit">
    <w:name w:val="wprm-recipe-ingredient-unit"/>
    <w:basedOn w:val="DefaultParagraphFont"/>
    <w:rsid w:val="005E3ABA"/>
  </w:style>
  <w:style w:type="character" w:customStyle="1" w:styleId="wprm-recipe-ingredient-name">
    <w:name w:val="wprm-recipe-ingredient-name"/>
    <w:basedOn w:val="DefaultParagraphFont"/>
    <w:rsid w:val="005E3ABA"/>
  </w:style>
  <w:style w:type="character" w:customStyle="1" w:styleId="wprm-recipe-ingredient-notes">
    <w:name w:val="wprm-recipe-ingredient-notes"/>
    <w:basedOn w:val="DefaultParagraphFont"/>
    <w:rsid w:val="005E3ABA"/>
  </w:style>
  <w:style w:type="character" w:styleId="Hyperlink">
    <w:name w:val="Hyperlink"/>
    <w:basedOn w:val="DefaultParagraphFont"/>
    <w:uiPriority w:val="99"/>
    <w:semiHidden/>
    <w:unhideWhenUsed/>
    <w:rsid w:val="005E3AB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B0BA5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4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6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8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1169</Characters>
  <Application>Microsoft Macintosh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2020-02-09T18:35:00Z</dcterms:created>
  <dcterms:modified xsi:type="dcterms:W3CDTF">2020-02-09T18:35:00Z</dcterms:modified>
</cp:coreProperties>
</file>