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2839" w:rsidRPr="00612839" w:rsidRDefault="00612839" w:rsidP="00612839">
      <w:pPr>
        <w:rPr>
          <w:rFonts w:ascii="Arial" w:eastAsia="Times New Roman" w:hAnsi="Arial" w:cs="Arial"/>
          <w:b/>
          <w:color w:val="222222"/>
          <w:sz w:val="28"/>
          <w:szCs w:val="28"/>
          <w:shd w:val="clear" w:color="auto" w:fill="FFFFFF"/>
        </w:rPr>
      </w:pPr>
      <w:bookmarkStart w:id="0" w:name="_GoBack"/>
      <w:r w:rsidRPr="00612839">
        <w:rPr>
          <w:rFonts w:ascii="Arial" w:eastAsia="Times New Roman" w:hAnsi="Arial" w:cs="Arial"/>
          <w:b/>
          <w:color w:val="222222"/>
          <w:sz w:val="28"/>
          <w:szCs w:val="28"/>
          <w:shd w:val="clear" w:color="auto" w:fill="FFFFFF"/>
        </w:rPr>
        <w:t>Sandwich spread</w:t>
      </w:r>
    </w:p>
    <w:p w:rsidR="00612839" w:rsidRPr="00612839" w:rsidRDefault="00612839" w:rsidP="00612839">
      <w:pPr>
        <w:rPr>
          <w:rFonts w:ascii="Arial" w:eastAsia="Times New Roman" w:hAnsi="Arial" w:cs="Arial"/>
          <w:b/>
          <w:color w:val="222222"/>
          <w:sz w:val="28"/>
          <w:szCs w:val="28"/>
          <w:shd w:val="clear" w:color="auto" w:fill="FFFFFF"/>
        </w:rPr>
      </w:pPr>
    </w:p>
    <w:p w:rsidR="00612839" w:rsidRPr="00612839" w:rsidRDefault="00612839" w:rsidP="00612839">
      <w:pPr>
        <w:rPr>
          <w:rFonts w:ascii="Arial" w:eastAsia="Times New Roman" w:hAnsi="Arial" w:cs="Arial"/>
          <w:b/>
          <w:color w:val="222222"/>
          <w:sz w:val="28"/>
          <w:szCs w:val="28"/>
          <w:shd w:val="clear" w:color="auto" w:fill="FFFFFF"/>
        </w:rPr>
      </w:pPr>
    </w:p>
    <w:p w:rsidR="00612839" w:rsidRPr="00612839" w:rsidRDefault="00612839" w:rsidP="00612839">
      <w:pPr>
        <w:rPr>
          <w:rFonts w:ascii="Arial" w:eastAsia="Times New Roman" w:hAnsi="Arial" w:cs="Arial"/>
          <w:b/>
          <w:color w:val="222222"/>
          <w:sz w:val="28"/>
          <w:szCs w:val="28"/>
          <w:shd w:val="clear" w:color="auto" w:fill="FFFFFF"/>
        </w:rPr>
      </w:pPr>
    </w:p>
    <w:p w:rsidR="00612839" w:rsidRPr="00612839" w:rsidRDefault="00612839" w:rsidP="00612839">
      <w:pPr>
        <w:rPr>
          <w:rFonts w:ascii="Times" w:eastAsia="Times New Roman" w:hAnsi="Times" w:cs="Times New Roman"/>
          <w:b/>
          <w:sz w:val="28"/>
          <w:szCs w:val="28"/>
        </w:rPr>
      </w:pPr>
      <w:r w:rsidRPr="00612839">
        <w:rPr>
          <w:rFonts w:ascii="Arial" w:eastAsia="Times New Roman" w:hAnsi="Arial" w:cs="Arial"/>
          <w:b/>
          <w:color w:val="222222"/>
          <w:sz w:val="28"/>
          <w:szCs w:val="28"/>
          <w:shd w:val="clear" w:color="auto" w:fill="FFFFFF"/>
        </w:rPr>
        <w:t>1/2 pound firm low-fat silken tofu (about 1 cup) </w:t>
      </w:r>
      <w:r w:rsidRPr="00612839">
        <w:rPr>
          <w:rFonts w:ascii="Arial" w:eastAsia="Times New Roman" w:hAnsi="Arial" w:cs="Arial"/>
          <w:b/>
          <w:color w:val="222222"/>
          <w:sz w:val="28"/>
          <w:szCs w:val="28"/>
        </w:rPr>
        <w:br/>
      </w:r>
      <w:r w:rsidRPr="00612839">
        <w:rPr>
          <w:rFonts w:ascii="Arial" w:eastAsia="Times New Roman" w:hAnsi="Arial" w:cs="Arial"/>
          <w:b/>
          <w:color w:val="222222"/>
          <w:sz w:val="28"/>
          <w:szCs w:val="28"/>
          <w:shd w:val="clear" w:color="auto" w:fill="FFFFFF"/>
        </w:rPr>
        <w:t>1 green onion, finely chopped, including green top</w:t>
      </w:r>
      <w:r w:rsidRPr="00612839">
        <w:rPr>
          <w:rFonts w:ascii="Arial" w:eastAsia="Times New Roman" w:hAnsi="Arial" w:cs="Arial"/>
          <w:b/>
          <w:color w:val="222222"/>
          <w:sz w:val="28"/>
          <w:szCs w:val="28"/>
        </w:rPr>
        <w:br/>
      </w:r>
      <w:r w:rsidRPr="00612839">
        <w:rPr>
          <w:rFonts w:ascii="Arial" w:eastAsia="Times New Roman" w:hAnsi="Arial" w:cs="Arial"/>
          <w:b/>
          <w:color w:val="222222"/>
          <w:sz w:val="28"/>
          <w:szCs w:val="28"/>
          <w:shd w:val="clear" w:color="auto" w:fill="FFFFFF"/>
        </w:rPr>
        <w:t>2 tablespoons pickle relish</w:t>
      </w:r>
      <w:r w:rsidRPr="00612839">
        <w:rPr>
          <w:rFonts w:ascii="Arial" w:eastAsia="Times New Roman" w:hAnsi="Arial" w:cs="Arial"/>
          <w:b/>
          <w:color w:val="222222"/>
          <w:sz w:val="28"/>
          <w:szCs w:val="28"/>
        </w:rPr>
        <w:br/>
      </w:r>
      <w:r w:rsidRPr="00612839">
        <w:rPr>
          <w:rFonts w:ascii="Arial" w:eastAsia="Times New Roman" w:hAnsi="Arial" w:cs="Arial"/>
          <w:b/>
          <w:color w:val="222222"/>
          <w:sz w:val="28"/>
          <w:szCs w:val="28"/>
          <w:shd w:val="clear" w:color="auto" w:fill="FFFFFF"/>
        </w:rPr>
        <w:t>2 tablespoons </w:t>
      </w:r>
      <w:r w:rsidRPr="00612839">
        <w:rPr>
          <w:rFonts w:ascii="Times" w:eastAsia="Times New Roman" w:hAnsi="Times" w:cs="Times New Roman"/>
          <w:b/>
          <w:sz w:val="28"/>
          <w:szCs w:val="28"/>
        </w:rPr>
        <w:fldChar w:fldCharType="begin"/>
      </w:r>
      <w:r w:rsidRPr="00612839">
        <w:rPr>
          <w:rFonts w:ascii="Times" w:eastAsia="Times New Roman" w:hAnsi="Times" w:cs="Times New Roman"/>
          <w:b/>
          <w:sz w:val="28"/>
          <w:szCs w:val="28"/>
        </w:rPr>
        <w:instrText xml:space="preserve"> HYPERLINK "http://support.pcrm.org/site/R?i=j1JXZpWLfB4w5tsh8_aG-g" \t "_blank" </w:instrText>
      </w:r>
      <w:r w:rsidRPr="00612839">
        <w:rPr>
          <w:rFonts w:ascii="Times" w:eastAsia="Times New Roman" w:hAnsi="Times" w:cs="Times New Roman"/>
          <w:b/>
          <w:sz w:val="28"/>
          <w:szCs w:val="28"/>
        </w:rPr>
      </w:r>
      <w:r w:rsidRPr="00612839">
        <w:rPr>
          <w:rFonts w:ascii="Times" w:eastAsia="Times New Roman" w:hAnsi="Times" w:cs="Times New Roman"/>
          <w:b/>
          <w:sz w:val="28"/>
          <w:szCs w:val="28"/>
        </w:rPr>
        <w:fldChar w:fldCharType="separate"/>
      </w:r>
      <w:r w:rsidRPr="00612839">
        <w:rPr>
          <w:rFonts w:ascii="Arial" w:eastAsia="Times New Roman" w:hAnsi="Arial" w:cs="Arial"/>
          <w:b/>
          <w:color w:val="1155CC"/>
          <w:sz w:val="28"/>
          <w:szCs w:val="28"/>
          <w:u w:val="single"/>
          <w:shd w:val="clear" w:color="auto" w:fill="FFFFFF"/>
        </w:rPr>
        <w:t>tofu mayo</w:t>
      </w:r>
      <w:r w:rsidRPr="00612839">
        <w:rPr>
          <w:rFonts w:ascii="Times" w:eastAsia="Times New Roman" w:hAnsi="Times" w:cs="Times New Roman"/>
          <w:b/>
          <w:sz w:val="28"/>
          <w:szCs w:val="28"/>
        </w:rPr>
        <w:fldChar w:fldCharType="end"/>
      </w:r>
      <w:r w:rsidRPr="00612839">
        <w:rPr>
          <w:rFonts w:ascii="Arial" w:eastAsia="Times New Roman" w:hAnsi="Arial" w:cs="Arial"/>
          <w:b/>
          <w:color w:val="222222"/>
          <w:sz w:val="28"/>
          <w:szCs w:val="28"/>
          <w:shd w:val="clear" w:color="auto" w:fill="FFFFFF"/>
        </w:rPr>
        <w:t> or other dairy- and egg-free mayonnaise substitute</w:t>
      </w:r>
      <w:r w:rsidRPr="00612839">
        <w:rPr>
          <w:rFonts w:ascii="Arial" w:eastAsia="Times New Roman" w:hAnsi="Arial" w:cs="Arial"/>
          <w:b/>
          <w:color w:val="222222"/>
          <w:sz w:val="28"/>
          <w:szCs w:val="28"/>
        </w:rPr>
        <w:br/>
      </w:r>
      <w:r w:rsidRPr="00612839">
        <w:rPr>
          <w:rFonts w:ascii="Arial" w:eastAsia="Times New Roman" w:hAnsi="Arial" w:cs="Arial"/>
          <w:b/>
          <w:color w:val="222222"/>
          <w:sz w:val="28"/>
          <w:szCs w:val="28"/>
          <w:shd w:val="clear" w:color="auto" w:fill="FFFFFF"/>
        </w:rPr>
        <w:t>2 teaspoons stone-ground mustard</w:t>
      </w:r>
      <w:r w:rsidRPr="00612839">
        <w:rPr>
          <w:rFonts w:ascii="Arial" w:eastAsia="Times New Roman" w:hAnsi="Arial" w:cs="Arial"/>
          <w:b/>
          <w:color w:val="222222"/>
          <w:sz w:val="28"/>
          <w:szCs w:val="28"/>
        </w:rPr>
        <w:br/>
      </w:r>
      <w:r w:rsidRPr="00612839">
        <w:rPr>
          <w:rFonts w:ascii="Arial" w:eastAsia="Times New Roman" w:hAnsi="Arial" w:cs="Arial"/>
          <w:b/>
          <w:color w:val="222222"/>
          <w:sz w:val="28"/>
          <w:szCs w:val="28"/>
          <w:shd w:val="clear" w:color="auto" w:fill="FFFFFF"/>
        </w:rPr>
        <w:t>2 teaspoons reduced-sodium soy sauce</w:t>
      </w:r>
      <w:r w:rsidRPr="00612839">
        <w:rPr>
          <w:rFonts w:ascii="Arial" w:eastAsia="Times New Roman" w:hAnsi="Arial" w:cs="Arial"/>
          <w:b/>
          <w:color w:val="222222"/>
          <w:sz w:val="28"/>
          <w:szCs w:val="28"/>
        </w:rPr>
        <w:br/>
      </w:r>
      <w:r w:rsidRPr="00612839">
        <w:rPr>
          <w:rFonts w:ascii="Arial" w:eastAsia="Times New Roman" w:hAnsi="Arial" w:cs="Arial"/>
          <w:b/>
          <w:color w:val="222222"/>
          <w:sz w:val="28"/>
          <w:szCs w:val="28"/>
          <w:shd w:val="clear" w:color="auto" w:fill="FFFFFF"/>
        </w:rPr>
        <w:t>1/4 teaspoon ground cumin</w:t>
      </w:r>
      <w:r w:rsidRPr="00612839">
        <w:rPr>
          <w:rFonts w:ascii="Arial" w:eastAsia="Times New Roman" w:hAnsi="Arial" w:cs="Arial"/>
          <w:b/>
          <w:color w:val="222222"/>
          <w:sz w:val="28"/>
          <w:szCs w:val="28"/>
        </w:rPr>
        <w:br/>
      </w:r>
      <w:r w:rsidRPr="00612839">
        <w:rPr>
          <w:rFonts w:ascii="Arial" w:eastAsia="Times New Roman" w:hAnsi="Arial" w:cs="Arial"/>
          <w:b/>
          <w:color w:val="222222"/>
          <w:sz w:val="28"/>
          <w:szCs w:val="28"/>
          <w:shd w:val="clear" w:color="auto" w:fill="FFFFFF"/>
        </w:rPr>
        <w:t>1/4 teaspoon turmeric</w:t>
      </w:r>
      <w:r w:rsidRPr="00612839">
        <w:rPr>
          <w:rFonts w:ascii="Arial" w:eastAsia="Times New Roman" w:hAnsi="Arial" w:cs="Arial"/>
          <w:b/>
          <w:color w:val="222222"/>
          <w:sz w:val="28"/>
          <w:szCs w:val="28"/>
        </w:rPr>
        <w:br/>
      </w:r>
      <w:r w:rsidRPr="00612839">
        <w:rPr>
          <w:rFonts w:ascii="Arial" w:eastAsia="Times New Roman" w:hAnsi="Arial" w:cs="Arial"/>
          <w:b/>
          <w:color w:val="222222"/>
          <w:sz w:val="28"/>
          <w:szCs w:val="28"/>
          <w:shd w:val="clear" w:color="auto" w:fill="FFFFFF"/>
        </w:rPr>
        <w:t>1/4 teaspoon garlic powder</w:t>
      </w:r>
    </w:p>
    <w:p w:rsidR="00933630" w:rsidRPr="00612839" w:rsidRDefault="00933630">
      <w:pPr>
        <w:rPr>
          <w:b/>
          <w:sz w:val="28"/>
          <w:szCs w:val="28"/>
        </w:rPr>
      </w:pPr>
    </w:p>
    <w:bookmarkEnd w:id="0"/>
    <w:sectPr w:rsidR="00933630" w:rsidRPr="00612839" w:rsidSect="00C010D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839"/>
    <w:rsid w:val="00612839"/>
    <w:rsid w:val="00933630"/>
    <w:rsid w:val="00C01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136EA5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12839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61283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12839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6128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13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387</Characters>
  <Application>Microsoft Macintosh Word</Application>
  <DocSecurity>0</DocSecurity>
  <Lines>3</Lines>
  <Paragraphs>1</Paragraphs>
  <ScaleCrop>false</ScaleCrop>
  <Company>Amputee Clinic, Inc.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Marcum Randall</dc:creator>
  <cp:keywords/>
  <dc:description/>
  <cp:lastModifiedBy>Marcum Randall</cp:lastModifiedBy>
  <cp:revision>1</cp:revision>
  <cp:lastPrinted>2012-11-01T18:49:00Z</cp:lastPrinted>
  <dcterms:created xsi:type="dcterms:W3CDTF">2012-11-01T18:49:00Z</dcterms:created>
  <dcterms:modified xsi:type="dcterms:W3CDTF">2012-11-01T18:50:00Z</dcterms:modified>
</cp:coreProperties>
</file>