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E0" w:rsidRDefault="008E56E0" w:rsidP="008E56E0">
      <w:pPr>
        <w:pStyle w:val="NormalWeb"/>
        <w:spacing w:before="2" w:after="2"/>
        <w:rPr>
          <w:rFonts w:asciiTheme="minorHAnsi" w:hAnsiTheme="minorHAnsi"/>
          <w:b/>
          <w:sz w:val="24"/>
          <w:szCs w:val="24"/>
          <w:u w:val="single"/>
        </w:rPr>
      </w:pPr>
      <w:r>
        <w:rPr>
          <w:rFonts w:asciiTheme="minorHAnsi" w:hAnsiTheme="minorHAnsi"/>
          <w:b/>
          <w:sz w:val="24"/>
          <w:szCs w:val="24"/>
          <w:u w:val="single"/>
        </w:rPr>
        <w:t xml:space="preserve">Fudgy No-Bake Brownies </w:t>
      </w:r>
    </w:p>
    <w:p w:rsidR="008E56E0" w:rsidRDefault="008E56E0" w:rsidP="008E56E0">
      <w:pPr>
        <w:pStyle w:val="NormalWeb"/>
        <w:spacing w:before="2" w:after="2"/>
        <w:rPr>
          <w:rFonts w:asciiTheme="minorHAnsi" w:hAnsiTheme="minorHAnsi"/>
          <w:b/>
          <w:sz w:val="24"/>
          <w:szCs w:val="24"/>
          <w:u w:val="single"/>
        </w:rPr>
      </w:pPr>
    </w:p>
    <w:p w:rsidR="008E56E0" w:rsidRDefault="008E56E0" w:rsidP="008E56E0">
      <w:pPr>
        <w:pStyle w:val="NormalWeb"/>
        <w:numPr>
          <w:ilvl w:val="0"/>
          <w:numId w:val="1"/>
        </w:numPr>
        <w:spacing w:before="2" w:after="2"/>
        <w:rPr>
          <w:rFonts w:asciiTheme="minorHAnsi" w:hAnsiTheme="minorHAnsi"/>
          <w:sz w:val="24"/>
          <w:szCs w:val="24"/>
        </w:rPr>
      </w:pPr>
      <w:r>
        <w:rPr>
          <w:rFonts w:asciiTheme="minorHAnsi" w:hAnsiTheme="minorHAnsi"/>
          <w:sz w:val="24"/>
          <w:szCs w:val="24"/>
        </w:rPr>
        <w:t xml:space="preserve">1 cup walnuts </w:t>
      </w:r>
    </w:p>
    <w:p w:rsidR="008E56E0" w:rsidRDefault="008E56E0" w:rsidP="008E56E0">
      <w:pPr>
        <w:pStyle w:val="NormalWeb"/>
        <w:numPr>
          <w:ilvl w:val="0"/>
          <w:numId w:val="1"/>
        </w:numPr>
        <w:spacing w:before="2" w:after="2"/>
        <w:rPr>
          <w:rFonts w:asciiTheme="minorHAnsi" w:hAnsiTheme="minorHAnsi"/>
          <w:sz w:val="24"/>
          <w:szCs w:val="24"/>
        </w:rPr>
      </w:pPr>
      <w:r>
        <w:rPr>
          <w:rFonts w:asciiTheme="minorHAnsi" w:hAnsiTheme="minorHAnsi"/>
          <w:sz w:val="24"/>
          <w:szCs w:val="24"/>
        </w:rPr>
        <w:t xml:space="preserve">1 ½ cups pitted dates </w:t>
      </w:r>
    </w:p>
    <w:p w:rsidR="008E56E0" w:rsidRDefault="008E56E0" w:rsidP="008E56E0">
      <w:pPr>
        <w:pStyle w:val="NormalWeb"/>
        <w:numPr>
          <w:ilvl w:val="0"/>
          <w:numId w:val="1"/>
        </w:numPr>
        <w:spacing w:before="2" w:after="2"/>
        <w:rPr>
          <w:rFonts w:asciiTheme="minorHAnsi" w:hAnsiTheme="minorHAnsi"/>
          <w:sz w:val="24"/>
          <w:szCs w:val="24"/>
        </w:rPr>
      </w:pPr>
      <w:r>
        <w:rPr>
          <w:rFonts w:asciiTheme="minorHAnsi" w:hAnsiTheme="minorHAnsi"/>
          <w:sz w:val="24"/>
          <w:szCs w:val="24"/>
        </w:rPr>
        <w:t xml:space="preserve">½ cup almond butter </w:t>
      </w:r>
    </w:p>
    <w:p w:rsidR="008E56E0" w:rsidRDefault="008E56E0" w:rsidP="008E56E0">
      <w:pPr>
        <w:pStyle w:val="NormalWeb"/>
        <w:numPr>
          <w:ilvl w:val="0"/>
          <w:numId w:val="1"/>
        </w:numPr>
        <w:spacing w:before="2" w:after="2"/>
        <w:rPr>
          <w:rFonts w:asciiTheme="minorHAnsi" w:hAnsiTheme="minorHAnsi"/>
          <w:sz w:val="24"/>
          <w:szCs w:val="24"/>
        </w:rPr>
      </w:pPr>
      <w:r>
        <w:rPr>
          <w:rFonts w:asciiTheme="minorHAnsi" w:hAnsiTheme="minorHAnsi"/>
          <w:sz w:val="24"/>
          <w:szCs w:val="24"/>
        </w:rPr>
        <w:t xml:space="preserve">½ cup unsweetened cocoa powder </w:t>
      </w:r>
    </w:p>
    <w:p w:rsidR="008E56E0" w:rsidRDefault="008E56E0" w:rsidP="008E56E0">
      <w:pPr>
        <w:pStyle w:val="NormalWeb"/>
        <w:numPr>
          <w:ilvl w:val="0"/>
          <w:numId w:val="1"/>
        </w:numPr>
        <w:spacing w:before="2" w:after="2"/>
        <w:rPr>
          <w:rFonts w:asciiTheme="minorHAnsi" w:hAnsiTheme="minorHAnsi"/>
          <w:sz w:val="24"/>
          <w:szCs w:val="24"/>
        </w:rPr>
      </w:pPr>
      <w:r>
        <w:rPr>
          <w:rFonts w:asciiTheme="minorHAnsi" w:hAnsiTheme="minorHAnsi"/>
          <w:sz w:val="24"/>
          <w:szCs w:val="24"/>
        </w:rPr>
        <w:t>½ cup crushed pecans</w:t>
      </w:r>
    </w:p>
    <w:p w:rsidR="008E56E0" w:rsidRDefault="008E56E0" w:rsidP="008E56E0">
      <w:pPr>
        <w:pStyle w:val="NormalWeb"/>
        <w:spacing w:before="2" w:after="2"/>
        <w:ind w:left="720"/>
        <w:rPr>
          <w:rFonts w:asciiTheme="minorHAnsi" w:hAnsiTheme="minorHAnsi"/>
          <w:sz w:val="24"/>
          <w:szCs w:val="24"/>
        </w:rPr>
      </w:pPr>
    </w:p>
    <w:p w:rsidR="008E56E0" w:rsidRDefault="008E56E0" w:rsidP="008E56E0">
      <w:pPr>
        <w:pStyle w:val="NormalWeb"/>
        <w:spacing w:before="2" w:after="2"/>
        <w:rPr>
          <w:rFonts w:asciiTheme="minorHAnsi" w:hAnsiTheme="minorHAnsi"/>
          <w:sz w:val="24"/>
          <w:szCs w:val="24"/>
        </w:rPr>
      </w:pPr>
      <w:r>
        <w:rPr>
          <w:rFonts w:asciiTheme="minorHAnsi" w:hAnsiTheme="minorHAnsi"/>
          <w:sz w:val="24"/>
          <w:szCs w:val="24"/>
        </w:rPr>
        <w:t xml:space="preserve">Grind the walnuts and dates in a food processor until finely ground. Add the almond butter and process until well mixed. Add the cocoa powder and pulse to mix well.  Transfer the brownie mixture to an </w:t>
      </w:r>
      <w:proofErr w:type="gramStart"/>
      <w:r>
        <w:rPr>
          <w:rFonts w:asciiTheme="minorHAnsi" w:hAnsiTheme="minorHAnsi"/>
          <w:sz w:val="24"/>
          <w:szCs w:val="24"/>
        </w:rPr>
        <w:t>8 inch</w:t>
      </w:r>
      <w:proofErr w:type="gramEnd"/>
      <w:r>
        <w:rPr>
          <w:rFonts w:asciiTheme="minorHAnsi" w:hAnsiTheme="minorHAnsi"/>
          <w:sz w:val="24"/>
          <w:szCs w:val="24"/>
        </w:rPr>
        <w:t xml:space="preserve"> baking pan, using parchment paper on the top and bottom press the brownies into the pan until flat. Remove top layer of parchment paper and sprinkle the crushed pecans on top. Cover and refrigerate for at least 1 hour before cutting into squares. </w:t>
      </w:r>
    </w:p>
    <w:p w:rsidR="00A56E58" w:rsidRDefault="00A56E58">
      <w:bookmarkStart w:id="0" w:name="_GoBack"/>
      <w:bookmarkEnd w:id="0"/>
    </w:p>
    <w:sectPr w:rsidR="00A56E58" w:rsidSect="00A56E5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DA4A80"/>
    <w:multiLevelType w:val="hybridMultilevel"/>
    <w:tmpl w:val="C53AD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6E0"/>
    <w:rsid w:val="008E56E0"/>
    <w:rsid w:val="00A56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F56E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E56E0"/>
    <w:pPr>
      <w:spacing w:beforeLines="1" w:afterLines="1"/>
    </w:pPr>
    <w:rPr>
      <w:rFonts w:ascii="Times" w:eastAsiaTheme="minorHAnsi"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E56E0"/>
    <w:pPr>
      <w:spacing w:beforeLines="1" w:afterLines="1"/>
    </w:pPr>
    <w:rPr>
      <w:rFonts w:ascii="Times" w:eastAsiaTheme="minorHAnsi"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507</Characters>
  <Application>Microsoft Macintosh Word</Application>
  <DocSecurity>0</DocSecurity>
  <Lines>4</Lines>
  <Paragraphs>1</Paragraphs>
  <ScaleCrop>false</ScaleCrop>
  <Company/>
  <LinksUpToDate>false</LinksUpToDate>
  <CharactersWithSpaces>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Patricia</cp:lastModifiedBy>
  <cp:revision>1</cp:revision>
  <dcterms:created xsi:type="dcterms:W3CDTF">2018-07-30T17:22:00Z</dcterms:created>
  <dcterms:modified xsi:type="dcterms:W3CDTF">2018-07-30T17:22:00Z</dcterms:modified>
</cp:coreProperties>
</file>